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ru-RU" w:bidi="ar-SA"/>
        </w:rPr>
        <w:t xml:space="preserve">НА БЛАНКЕ</w:t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ru-RU" w:bidi="ar-SA"/>
        </w:rPr>
        <w:t xml:space="preserve"> ОРГАНИЗАЦИИ</w:t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ru-RU" w:bidi="ar-SA"/>
        </w:rPr>
      </w:r>
    </w:p>
    <w:p>
      <w:pPr>
        <w:pStyle w:val="832"/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</w:p>
    <w:p>
      <w:pPr>
        <w:pStyle w:val="832"/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</w:p>
    <w:p>
      <w:pPr>
        <w:pStyle w:val="832"/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</w:p>
    <w:p>
      <w:pPr>
        <w:pStyle w:val="832"/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</w:p>
    <w:p>
      <w:pPr>
        <w:pStyle w:val="832"/>
        <w:jc w:val="center"/>
        <w:spacing w:before="100" w:beforeAutospacing="1" w:after="100" w:afterAutospacing="1" w:line="240" w:lineRule="auto"/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  <w:t xml:space="preserve">ДОВЕРЕННОСТЬ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</w:r>
    </w:p>
    <w:p>
      <w:pPr>
        <w:pStyle w:val="832"/>
        <w:spacing w:after="0" w:line="240" w:lineRule="auto"/>
        <w:rPr>
          <w:rFonts w:ascii="Times New Roman" w:hAnsi="Times New Roman" w:eastAsia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г. 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Тверь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...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апреля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 20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24г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</w:p>
    <w:p>
      <w:pPr>
        <w:pStyle w:val="832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</w:p>
    <w:p>
      <w:pPr>
        <w:pStyle w:val="832"/>
        <w:ind w:firstLine="708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Общество с ограниченной ответственностью______________________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в лице директора 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_____________________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, действующего на основании Устава, настоящей доверенностью уполномочивает 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______________________________________________________________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паспорт серия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______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№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___________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 выдан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______________________________________________________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 представлять интересы 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общества с ограниченной ответственностью </w:t>
      </w:r>
      <w:r>
        <w:rPr>
          <w:rFonts w:ascii="Times New Roman" w:hAnsi="Times New Roman" w:eastAsia="Times New Roman"/>
          <w:color w:val="ff0000"/>
          <w:sz w:val="28"/>
          <w:szCs w:val="28"/>
          <w:lang w:val="ru-RU" w:eastAsia="ru-RU" w:bidi="ar-SA"/>
        </w:rPr>
        <w:t xml:space="preserve">________________________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на Общ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ем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 собрани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 членов 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ассоциации 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 «Саморегулируемая организация «Тверское объединение проектировщиков»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которое состоится 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 апреля 20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24 года,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 с правом решающего голоса.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</w:p>
    <w:p>
      <w:pPr>
        <w:pStyle w:val="832"/>
        <w:ind w:firstLine="708"/>
        <w:jc w:val="both"/>
        <w:spacing w:before="100" w:beforeAutospacing="1" w:after="0" w:line="360" w:lineRule="auto"/>
        <w:rPr>
          <w:rFonts w:ascii="Times New Roman" w:hAnsi="Times New Roman" w:eastAsia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Полномочия по настоящей доверенности не могут быть переданы другим лицам.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</w:p>
    <w:p>
      <w:pPr>
        <w:pStyle w:val="832"/>
        <w:spacing w:before="100" w:beforeAutospacing="1" w:after="100" w:afterAutospacing="1" w:line="240" w:lineRule="auto"/>
        <w:rPr>
          <w:rFonts w:ascii="Times New Roman" w:hAnsi="Times New Roman" w:eastAsia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</w:p>
    <w:p>
      <w:pPr>
        <w:pStyle w:val="832"/>
        <w:spacing w:after="0" w:line="240" w:lineRule="auto"/>
        <w:rPr>
          <w:rFonts w:ascii="Times New Roman" w:hAnsi="Times New Roman" w:eastAsia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  <w:t xml:space="preserve">иректор</w:t>
        <w:tab/>
        <w:tab/>
        <w:tab/>
        <w:tab/>
        <w:tab/>
        <w:tab/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val="ru-RU" w:eastAsia="ru-RU" w:bidi="ar-SA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val="ru-RU" w:eastAsia="ru-RU" w:bidi="ar-SA"/>
        </w:rPr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</w:p>
    <w:p>
      <w:pPr>
        <w:pStyle w:val="832"/>
        <w:spacing w:after="0" w:line="240" w:lineRule="auto"/>
        <w:rPr>
          <w:rFonts w:ascii="Times New Roman" w:hAnsi="Times New Roman" w:eastAsia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  <w:t xml:space="preserve">         </w:t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 w:bidi="ar-SA"/>
        </w:rPr>
      </w:r>
      <w:r>
        <w:rPr>
          <w:rFonts w:ascii="Times New Roman" w:hAnsi="Times New Roman" w:eastAsia="Times New Roman"/>
          <w:sz w:val="28"/>
          <w:szCs w:val="28"/>
          <w:lang w:val="ru-RU" w:eastAsia="ru-RU" w:bidi="ar-SA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val="ru-RU" w:eastAsia="ru-RU" w:bidi="ar-SA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  <w:t xml:space="preserve">                 М.П.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 w:bidi="ar-SA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val="ru-RU" w:eastAsia="ru-RU" w:bidi="ar-S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spacing w:after="200" w:line="252" w:lineRule="auto"/>
    </w:pPr>
    <w:rPr>
      <w:sz w:val="22"/>
      <w:szCs w:val="22"/>
      <w:lang w:val="en-US" w:eastAsia="en-US" w:bidi="en-US"/>
    </w:rPr>
  </w:style>
  <w:style w:type="character" w:styleId="833">
    <w:name w:val="Основной шрифт абзаца"/>
    <w:next w:val="833"/>
    <w:link w:val="832"/>
    <w:uiPriority w:val="1"/>
    <w:semiHidden/>
    <w:unhideWhenUsed/>
  </w:style>
  <w:style w:type="table" w:styleId="834">
    <w:name w:val="Обычная таблица"/>
    <w:next w:val="834"/>
    <w:link w:val="832"/>
    <w:uiPriority w:val="99"/>
    <w:semiHidden/>
    <w:unhideWhenUsed/>
    <w:qFormat/>
    <w:tblPr/>
  </w:style>
  <w:style w:type="numbering" w:styleId="835">
    <w:name w:val="Нет списка"/>
    <w:next w:val="835"/>
    <w:link w:val="832"/>
    <w:uiPriority w:val="99"/>
    <w:semiHidden/>
    <w:unhideWhenUsed/>
  </w:style>
  <w:style w:type="paragraph" w:styleId="836">
    <w:name w:val="Без интервала"/>
    <w:next w:val="836"/>
    <w:link w:val="837"/>
    <w:uiPriority w:val="1"/>
    <w:qFormat/>
    <w:rPr>
      <w:sz w:val="22"/>
      <w:szCs w:val="22"/>
      <w:lang w:val="ru-RU" w:eastAsia="en-US" w:bidi="ar-SA"/>
    </w:rPr>
  </w:style>
  <w:style w:type="character" w:styleId="837">
    <w:name w:val="Без интервала Знак"/>
    <w:basedOn w:val="833"/>
    <w:next w:val="837"/>
    <w:link w:val="836"/>
    <w:uiPriority w:val="1"/>
    <w:rPr>
      <w:sz w:val="22"/>
      <w:szCs w:val="22"/>
      <w:lang w:val="ru-RU" w:eastAsia="en-US" w:bidi="ar-SA"/>
    </w:rPr>
  </w:style>
  <w:style w:type="character" w:styleId="838" w:default="1">
    <w:name w:val="Default Paragraph Font"/>
    <w:uiPriority w:val="1"/>
    <w:semiHidden/>
    <w:unhideWhenUsed/>
  </w:style>
  <w:style w:type="numbering" w:styleId="839" w:default="1">
    <w:name w:val="No List"/>
    <w:uiPriority w:val="99"/>
    <w:semiHidden/>
    <w:unhideWhenUsed/>
  </w:style>
  <w:style w:type="table" w:styleId="8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revision>15</cp:revision>
  <dcterms:created xsi:type="dcterms:W3CDTF">2018-04-05T05:50:00Z</dcterms:created>
  <dcterms:modified xsi:type="dcterms:W3CDTF">2024-03-20T12:54:58Z</dcterms:modified>
  <cp:version>786432</cp:version>
</cp:coreProperties>
</file>