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результатах плановых </w:t>
      </w:r>
      <w:r>
        <w:rPr>
          <w:rFonts w:ascii="Times New Roman" w:hAnsi="Times New Roman"/>
          <w:sz w:val="28"/>
          <w:szCs w:val="28"/>
        </w:rPr>
        <w:t xml:space="preserve">и внеплановых</w:t>
      </w:r>
      <w:r>
        <w:rPr>
          <w:rFonts w:ascii="Times New Roman" w:hAnsi="Times New Roman"/>
          <w:sz w:val="28"/>
          <w:szCs w:val="28"/>
          <w:lang w:val="en-US"/>
        </w:rPr>
        <w:t xml:space="preserve">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проверок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0207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63"/>
        <w:gridCol w:w="3370"/>
        <w:gridCol w:w="1376"/>
        <w:gridCol w:w="3140"/>
        <w:gridCol w:w="175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0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организации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6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Даты проверки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0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проверок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8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Отметка о выполнении предписания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/>
          </w:tcPr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/>
          </w:tcPr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/>
          </w:tcPr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/>
          </w:tcPr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after="0" w:line="57" w:lineRule="atLeast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pStyle w:val="839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ОИЯИ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10.02.26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pStyle w:val="837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1от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10.02.26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37"/>
              <w:contextualSpacing w:val="0"/>
              <w:jc w:val="center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Замечаний 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—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pStyle w:val="839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ОАО «</w:t>
            </w:r>
            <w:r>
              <w:rPr>
                <w:rFonts w:ascii="Times New Roman" w:hAnsi="Times New Roman"/>
              </w:rPr>
              <w:t xml:space="preserve">ПТ</w:t>
            </w:r>
            <w:r>
              <w:rPr>
                <w:rFonts w:ascii="Times New Roman" w:hAnsi="Times New Roman"/>
              </w:rPr>
              <w:t xml:space="preserve">О </w:t>
            </w:r>
            <w:r>
              <w:rPr>
                <w:rFonts w:ascii="Times New Roman" w:hAnsi="Times New Roman"/>
              </w:rPr>
              <w:t xml:space="preserve">ГХ</w:t>
            </w:r>
            <w:r>
              <w:rPr>
                <w:rFonts w:ascii="Times New Roman" w:hAnsi="Times New Roman"/>
              </w:rPr>
              <w:t xml:space="preserve">» (Дубна)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pStyle w:val="837"/>
              <w:contextualSpacing w:val="0"/>
              <w:jc w:val="center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17.02.26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contextualSpacing w:val="0"/>
              <w:jc w:val="center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Замечаний 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—</w:t>
            </w:r>
            <w:r/>
          </w:p>
        </w:tc>
      </w:tr>
      <w:tr>
        <w:tblPrEx/>
        <w:trPr>
          <w:trHeight w:val="57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after="57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pStyle w:val="839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sz w:val="22"/>
                <w:szCs w:val="22"/>
              </w:rPr>
              <w:t xml:space="preserve">ООО «ЛифтСпецТехника»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24.02.26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3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24.02.26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Замечаний 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—</w:t>
            </w:r>
            <w:r/>
          </w:p>
        </w:tc>
      </w:tr>
      <w:tr>
        <w:tblPrEx/>
        <w:trPr>
          <w:trHeight w:val="55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after="57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pStyle w:val="839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«АЛКОР»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03.03.26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.03.26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4 от 06.03.26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Замечаний 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—</w:t>
            </w:r>
            <w:r/>
          </w:p>
        </w:tc>
      </w:tr>
      <w:tr>
        <w:tblPrEx/>
        <w:trPr>
          <w:trHeight w:val="55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contextualSpacing w:val="0"/>
              <w:jc w:val="left"/>
              <w:spacing w:before="0" w:after="57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pStyle w:val="839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Проектное бюро «Ротонда»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3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24.03.26-26.03.26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textDirection w:val="lrTb"/>
            <w:noWrap/>
          </w:tcPr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5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26.03.26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contextualSpacing w:val="0"/>
              <w:jc w:val="center"/>
              <w:spacing w:before="0" w:after="57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Замечаний 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—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3"/>
    <w:uiPriority w:val="34"/>
    <w:qFormat/>
    <w:pPr>
      <w:contextualSpacing/>
      <w:ind w:left="720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No Spacing"/>
    <w:link w:val="838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838" w:customStyle="1">
    <w:name w:val="Без интервала Знак"/>
    <w:link w:val="837"/>
    <w:uiPriority w:val="1"/>
    <w:rPr>
      <w:rFonts w:ascii="Calibri" w:hAnsi="Calibri" w:eastAsia="Calibri" w:cs="Times New Roman"/>
    </w:rPr>
  </w:style>
  <w:style w:type="paragraph" w:styleId="839" w:customStyle="1">
    <w:name w:val="Без интервала"/>
    <w:next w:val="834"/>
    <w:link w:val="835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Vladimirova</dc:creator>
  <cp:keywords/>
  <dc:description/>
  <cp:lastModifiedBy>DemidovAG</cp:lastModifiedBy>
  <cp:revision>26</cp:revision>
  <dcterms:created xsi:type="dcterms:W3CDTF">2023-04-04T12:34:00Z</dcterms:created>
  <dcterms:modified xsi:type="dcterms:W3CDTF">2026-03-26T10:23:46Z</dcterms:modified>
</cp:coreProperties>
</file>