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0"/>
        <w:jc w:val="center"/>
        <w:spacing w:before="100" w:beforeAutospacing="1" w:after="100" w:afterAutospacing="1" w:line="302" w:lineRule="atLeast"/>
        <w:shd w:val="clear" w:color="auto" w:fill="ffffff"/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  <w:t xml:space="preserve">СВЕДЕНИЯ</w:t>
      </w: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830"/>
        <w:jc w:val="center"/>
        <w:spacing w:before="100" w:beforeAutospacing="1" w:after="100" w:afterAutospacing="1" w:line="302" w:lineRule="atLeast"/>
        <w:shd w:val="clear" w:color="auto" w:fill="ffffff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о привлечении членов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ассоциации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«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СРО «ТОП»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»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к ответственности за нарушение требований законодательства Российской Федерации в части осуществления предпринимательской или профессиональной деятельности, стандартов и правил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Ассоциации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tbl>
      <w:tblPr>
        <w:tblW w:w="11066" w:type="dxa"/>
        <w:tblInd w:w="-1168" w:type="dxa"/>
        <w:shd w:val="clear" w:color="auto" w:fill="ffffff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1360"/>
        <w:gridCol w:w="4885"/>
        <w:gridCol w:w="1075"/>
        <w:gridCol w:w="3746"/>
      </w:tblGrid>
      <w:tr>
        <w:tblPrEx/>
        <w:trPr>
          <w:trHeight w:val="189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60" w:type="dxa"/>
            <w:vAlign w:val="top"/>
            <w:textDirection w:val="lrTb"/>
            <w:noWrap w:val="false"/>
          </w:tcPr>
          <w:p>
            <w:pPr>
              <w:pStyle w:val="830"/>
              <w:jc w:val="center"/>
              <w:spacing w:after="0" w:line="302" w:lineRule="atLeast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Период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5" w:type="dxa"/>
            <w:vAlign w:val="top"/>
            <w:textDirection w:val="lrTb"/>
            <w:noWrap w:val="false"/>
          </w:tcPr>
          <w:p>
            <w:pPr>
              <w:pStyle w:val="830"/>
              <w:jc w:val="center"/>
              <w:spacing w:after="0" w:line="302" w:lineRule="atLeast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 Мера дисциплинарного воздействия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5" w:type="dxa"/>
            <w:vAlign w:val="top"/>
            <w:textDirection w:val="lrTb"/>
            <w:noWrap w:val="false"/>
          </w:tcPr>
          <w:p>
            <w:pPr>
              <w:pStyle w:val="830"/>
              <w:jc w:val="center"/>
              <w:spacing w:after="0" w:line="302" w:lineRule="atLeast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Кол-во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46" w:type="dxa"/>
            <w:vAlign w:val="top"/>
            <w:textDirection w:val="lrTb"/>
            <w:noWrap w:val="false"/>
          </w:tcPr>
          <w:p>
            <w:pPr>
              <w:pStyle w:val="830"/>
              <w:jc w:val="center"/>
              <w:spacing w:after="0" w:line="302" w:lineRule="atLeast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Реквизиты документов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830"/>
              <w:jc w:val="center"/>
              <w:spacing w:after="0" w:line="302" w:lineRule="atLeast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о принятии мер дисциплинарного воздействия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830"/>
              <w:jc w:val="center"/>
              <w:spacing w:after="0" w:line="302" w:lineRule="atLeast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Протокол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д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исциплинарной комиссии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ДК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, протокол правления (ПП)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360" w:type="dxa"/>
            <w:vAlign w:val="top"/>
            <w:textDirection w:val="lrTb"/>
            <w:noWrap w:val="false"/>
          </w:tcPr>
          <w:p>
            <w:pPr>
              <w:pStyle w:val="830"/>
              <w:jc w:val="center"/>
              <w:spacing w:after="0" w:line="302" w:lineRule="atLeast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4885" w:type="dxa"/>
            <w:vAlign w:val="top"/>
            <w:textDirection w:val="lrTb"/>
            <w:noWrap w:val="false"/>
          </w:tcPr>
          <w:p>
            <w:pPr>
              <w:pStyle w:val="830"/>
              <w:jc w:val="center"/>
              <w:spacing w:after="0" w:line="302" w:lineRule="atLeast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075" w:type="dxa"/>
            <w:vAlign w:val="top"/>
            <w:textDirection w:val="lrTb"/>
            <w:noWrap w:val="false"/>
          </w:tcPr>
          <w:p>
            <w:pPr>
              <w:pStyle w:val="830"/>
              <w:jc w:val="center"/>
              <w:spacing w:after="0" w:line="302" w:lineRule="atLeast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3746" w:type="dxa"/>
            <w:vAlign w:val="top"/>
            <w:textDirection w:val="lrTb"/>
            <w:noWrap w:val="false"/>
          </w:tcPr>
          <w:p>
            <w:pPr>
              <w:pStyle w:val="830"/>
              <w:jc w:val="center"/>
              <w:spacing w:after="0" w:line="302" w:lineRule="atLeast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66" w:type="dxa"/>
            <w:vAlign w:val="top"/>
            <w:textDirection w:val="lrTb"/>
            <w:noWrap w:val="false"/>
          </w:tcPr>
          <w:p>
            <w:pPr>
              <w:pStyle w:val="830"/>
              <w:jc w:val="center"/>
              <w:spacing w:after="0" w:line="302" w:lineRule="atLeast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26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50"/>
        </w:trPr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36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февраль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5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tabs>
                <w:tab w:val="left" w:pos="-1560" w:leader="none"/>
              </w:tabs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Исключение члена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Ассоциации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из её состава. 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r>
          </w:p>
          <w:p>
            <w:pPr>
              <w:pStyle w:val="830"/>
              <w:spacing w:after="0" w:line="302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5" w:type="dxa"/>
            <w:vAlign w:val="top"/>
            <w:textDirection w:val="lrTb"/>
            <w:noWrap w:val="false"/>
          </w:tcPr>
          <w:p>
            <w:pPr>
              <w:pStyle w:val="830"/>
              <w:jc w:val="center"/>
              <w:spacing w:after="0" w:line="302" w:lineRule="atLeast"/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46" w:type="dxa"/>
            <w:vAlign w:val="center"/>
            <w:textDirection w:val="lrTb"/>
            <w:noWrap w:val="false"/>
          </w:tcPr>
          <w:p>
            <w:pPr>
              <w:pStyle w:val="830"/>
              <w:ind w:left="369"/>
              <w:spacing w:after="0" w:line="302" w:lineRule="atLeast"/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  <w:t xml:space="preserve">ПП № 12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  <w:t xml:space="preserve"> от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  <w:t xml:space="preserve"> 25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  <w:t xml:space="preserve">.12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  <w:t xml:space="preserve">.2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50"/>
        </w:trPr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36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Май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5" w:type="dxa"/>
            <w:vAlign w:val="top"/>
            <w:vMerge w:val="restart"/>
            <w:textDirection w:val="lrTb"/>
            <w:noWrap w:val="false"/>
          </w:tcPr>
          <w:p>
            <w:pPr>
              <w:pStyle w:val="836"/>
              <w:jc w:val="both"/>
              <w:tabs>
                <w:tab w:val="left" w:pos="-1560" w:leader="none"/>
              </w:tabs>
              <w:rPr>
                <w:rFonts w:ascii="Times New Roman" w:hAnsi="Times New Roman"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auto"/>
                <w:sz w:val="24"/>
                <w:szCs w:val="24"/>
                <w:lang w:eastAsia="ru-RU"/>
              </w:rPr>
              <w:t xml:space="preserve">Предписание об устранении выявленных нарушений</w:t>
            </w:r>
            <w:r>
              <w:rPr>
                <w:rFonts w:ascii="Times New Roman" w:hAnsi="Times New Roman" w:eastAsia="Times New Roman"/>
                <w:bCs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Cs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5" w:type="dxa"/>
            <w:vAlign w:val="top"/>
            <w:vMerge w:val="restart"/>
            <w:textDirection w:val="lrTb"/>
            <w:noWrap w:val="false"/>
          </w:tcPr>
          <w:p>
            <w:pPr>
              <w:pStyle w:val="830"/>
              <w:jc w:val="center"/>
              <w:spacing w:after="0" w:line="302" w:lineRule="atLeast"/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46" w:type="dxa"/>
            <w:vAlign w:val="center"/>
            <w:vMerge w:val="restart"/>
            <w:textDirection w:val="lrTb"/>
            <w:noWrap w:val="false"/>
          </w:tcPr>
          <w:p>
            <w:pPr>
              <w:pStyle w:val="830"/>
              <w:ind w:left="369"/>
              <w:spacing w:after="0" w:line="302" w:lineRule="atLeast"/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  <w:t xml:space="preserve">ПДК №1 от 05.05.26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50"/>
        </w:trPr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36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Август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5" w:type="dxa"/>
            <w:vAlign w:val="top"/>
            <w:vMerge w:val="restart"/>
            <w:textDirection w:val="lrTb"/>
            <w:noWrap w:val="false"/>
          </w:tcPr>
          <w:p>
            <w:pPr>
              <w:pStyle w:val="836"/>
              <w:jc w:val="both"/>
              <w:tabs>
                <w:tab w:val="left" w:pos="-1560" w:leader="none"/>
              </w:tabs>
              <w:rPr>
                <w:rFonts w:ascii="Times New Roman" w:hAnsi="Times New Roman"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auto"/>
                <w:sz w:val="24"/>
                <w:szCs w:val="24"/>
                <w:lang w:eastAsia="ru-RU"/>
              </w:rPr>
              <w:t xml:space="preserve">Предписание об устранении выявленных нарушений</w:t>
            </w:r>
            <w:r>
              <w:rPr>
                <w:rFonts w:ascii="Times New Roman" w:hAnsi="Times New Roman" w:eastAsia="Times New Roman"/>
                <w:bCs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Cs/>
                <w:color w:val="auto"/>
                <w:sz w:val="24"/>
                <w:szCs w:val="24"/>
                <w:lang w:eastAsia="ru-RU"/>
              </w:rPr>
            </w:r>
          </w:p>
          <w:p>
            <w:pPr>
              <w:pStyle w:val="836"/>
              <w:jc w:val="both"/>
              <w:tabs>
                <w:tab w:val="left" w:pos="-1560" w:leader="none"/>
              </w:tabs>
              <w:rPr>
                <w:rFonts w:ascii="Times New Roman" w:hAnsi="Times New Roman"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Cs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5" w:type="dxa"/>
            <w:vAlign w:val="top"/>
            <w:vMerge w:val="restart"/>
            <w:textDirection w:val="lrTb"/>
            <w:noWrap w:val="false"/>
          </w:tcPr>
          <w:p>
            <w:pPr>
              <w:pStyle w:val="830"/>
              <w:jc w:val="center"/>
              <w:spacing w:after="0" w:line="302" w:lineRule="atLeast"/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46" w:type="dxa"/>
            <w:vAlign w:val="center"/>
            <w:vMerge w:val="restart"/>
            <w:textDirection w:val="lrTb"/>
            <w:noWrap w:val="false"/>
          </w:tcPr>
          <w:p>
            <w:pPr>
              <w:pStyle w:val="830"/>
              <w:ind w:left="369"/>
              <w:spacing w:after="0" w:line="302" w:lineRule="atLeast"/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  <w:t xml:space="preserve">ПДК №2 от 28.08.26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r>
          </w:p>
          <w:p>
            <w:pPr>
              <w:pStyle w:val="830"/>
              <w:ind w:left="369"/>
              <w:spacing w:after="0" w:line="302" w:lineRule="atLeast"/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50"/>
        </w:trPr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0" w:type="dxa"/>
              <w:right w:w="90" w:type="dxa"/>
              <w:bottom w:w="0" w:type="dxa"/>
            </w:tcMar>
            <w:tcW w:w="136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Октябрь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5" w:type="dxa"/>
            <w:vAlign w:val="top"/>
            <w:vMerge w:val="restart"/>
            <w:textDirection w:val="lrTb"/>
            <w:noWrap w:val="false"/>
          </w:tcPr>
          <w:p>
            <w:pPr>
              <w:pStyle w:val="836"/>
              <w:jc w:val="both"/>
              <w:tabs>
                <w:tab w:val="left" w:pos="-1560" w:leader="none"/>
              </w:tabs>
              <w:rPr>
                <w:rFonts w:ascii="Times New Roman" w:hAnsi="Times New Roman"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auto"/>
                <w:sz w:val="24"/>
                <w:szCs w:val="24"/>
                <w:lang w:eastAsia="ru-RU"/>
              </w:rPr>
              <w:t xml:space="preserve">Приостановление права выполнять проектные работы</w:t>
            </w:r>
            <w:r>
              <w:rPr>
                <w:rFonts w:ascii="Times New Roman" w:hAnsi="Times New Roman" w:eastAsia="Times New Roman"/>
                <w:bCs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5" w:type="dxa"/>
            <w:vAlign w:val="top"/>
            <w:vMerge w:val="restart"/>
            <w:textDirection w:val="lrTb"/>
            <w:noWrap w:val="false"/>
          </w:tcPr>
          <w:p>
            <w:pPr>
              <w:pStyle w:val="830"/>
              <w:jc w:val="center"/>
              <w:spacing w:after="0" w:line="302" w:lineRule="atLeast"/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46" w:type="dxa"/>
            <w:vAlign w:val="center"/>
            <w:vMerge w:val="restart"/>
            <w:textDirection w:val="lrTb"/>
            <w:noWrap w:val="false"/>
          </w:tcPr>
          <w:p>
            <w:pPr>
              <w:pStyle w:val="830"/>
              <w:ind w:left="369"/>
              <w:spacing w:after="0" w:line="302" w:lineRule="atLeast"/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  <w:t xml:space="preserve">ПДК №3 от 14.10.26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r>
          </w:p>
          <w:p>
            <w:pPr>
              <w:pStyle w:val="830"/>
              <w:ind w:left="369"/>
              <w:spacing w:after="0" w:line="302" w:lineRule="atLeast"/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</w:tr>
    </w:tbl>
    <w:p>
      <w:pPr>
        <w:pStyle w:val="830"/>
      </w:pPr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paragraph" w:styleId="836" w:customStyle="1">
    <w:name w:val="Без интервала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DemidovAG</cp:lastModifiedBy>
  <cp:revision>8</cp:revision>
  <dcterms:modified xsi:type="dcterms:W3CDTF">2026-10-27T07:19:27Z</dcterms:modified>
</cp:coreProperties>
</file>